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57803" w14:textId="77777777" w:rsidR="00E81755" w:rsidRPr="0003713F" w:rsidRDefault="00E81755" w:rsidP="00D82979">
      <w:pPr>
        <w:widowControl w:val="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09B9B7FA" w14:textId="77777777" w:rsidR="00E81755" w:rsidRPr="0003713F" w:rsidRDefault="00E81755" w:rsidP="00D82979">
      <w:pPr>
        <w:widowControl w:val="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34D39DBB" w14:textId="77777777" w:rsidR="00E81755" w:rsidRPr="0003713F" w:rsidRDefault="00E81755" w:rsidP="00D82979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556EA56" w14:textId="77777777" w:rsidR="00E81755" w:rsidRPr="0003713F" w:rsidRDefault="00E81755" w:rsidP="00D8297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6268C6E9" w14:textId="6170D2CE" w:rsidR="00E81755" w:rsidRPr="0003713F" w:rsidRDefault="00461ED3" w:rsidP="00D8297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DF52B2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DF52B2">
        <w:rPr>
          <w:rFonts w:ascii="GHEA Grapalat" w:hAnsi="GHEA Grapalat"/>
          <w:b w:val="0"/>
          <w:sz w:val="24"/>
          <w:szCs w:val="24"/>
          <w:lang w:val="hy-AM"/>
        </w:rPr>
        <w:t>30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.0</w:t>
      </w:r>
      <w:r w:rsidR="00DF52B2">
        <w:rPr>
          <w:rFonts w:ascii="GHEA Grapalat" w:hAnsi="GHEA Grapalat"/>
          <w:b w:val="0"/>
          <w:sz w:val="24"/>
          <w:szCs w:val="24"/>
          <w:lang w:val="hy-AM"/>
        </w:rPr>
        <w:t>7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.</w:t>
      </w:r>
      <w:r w:rsidR="00647BE5">
        <w:rPr>
          <w:rFonts w:ascii="GHEA Grapalat" w:hAnsi="GHEA Grapalat"/>
          <w:b w:val="0"/>
          <w:sz w:val="24"/>
          <w:szCs w:val="24"/>
        </w:rPr>
        <w:t>20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D57837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68A3BCC9" w14:textId="77777777" w:rsidR="00E81755" w:rsidRPr="0003713F" w:rsidRDefault="00E81755" w:rsidP="00D8297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6C8E4EF9" w14:textId="18258CFC" w:rsidR="00C02BB2" w:rsidRPr="0003713F" w:rsidRDefault="00C02BB2" w:rsidP="00D829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219A4">
        <w:rPr>
          <w:rFonts w:ascii="GHEA Grapalat" w:hAnsi="GHEA Grapalat"/>
          <w:sz w:val="24"/>
          <w:szCs w:val="24"/>
          <w:lang w:val="en-US"/>
        </w:rPr>
        <w:t>EQ</w:t>
      </w:r>
      <w:r w:rsidR="003219A4" w:rsidRPr="003219A4">
        <w:rPr>
          <w:rFonts w:ascii="GHEA Grapalat" w:hAnsi="GHEA Grapalat"/>
          <w:sz w:val="24"/>
          <w:szCs w:val="24"/>
        </w:rPr>
        <w:t>-</w:t>
      </w:r>
      <w:r w:rsidR="003219A4">
        <w:rPr>
          <w:rFonts w:ascii="GHEA Grapalat" w:hAnsi="GHEA Grapalat"/>
          <w:sz w:val="24"/>
          <w:szCs w:val="24"/>
          <w:lang w:val="en-US"/>
        </w:rPr>
        <w:t>BMKHTSDZB</w:t>
      </w:r>
      <w:r w:rsidR="003219A4" w:rsidRPr="003219A4">
        <w:rPr>
          <w:rFonts w:ascii="GHEA Grapalat" w:hAnsi="GHEA Grapalat"/>
          <w:sz w:val="24"/>
          <w:szCs w:val="24"/>
        </w:rPr>
        <w:t>-25/37</w:t>
      </w:r>
    </w:p>
    <w:p w14:paraId="3CC51ECE" w14:textId="1F8734F4" w:rsidR="00D82979" w:rsidRDefault="00D82979" w:rsidP="00D82979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D82979">
        <w:rPr>
          <w:rFonts w:ascii="GHEA Grapalat" w:hAnsi="GHEA Grapalat" w:hint="eastAsia"/>
          <w:szCs w:val="24"/>
          <w:lang w:val="hy-AM"/>
        </w:rPr>
        <w:t>Оценочная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комиссия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процедуры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закупки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по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коду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="003219A4">
        <w:rPr>
          <w:rFonts w:ascii="GHEA Grapalat" w:hAnsi="GHEA Grapalat"/>
          <w:szCs w:val="24"/>
          <w:lang w:val="en-US"/>
        </w:rPr>
        <w:t>EQ</w:t>
      </w:r>
      <w:r w:rsidR="003219A4" w:rsidRPr="003219A4">
        <w:rPr>
          <w:rFonts w:ascii="GHEA Grapalat" w:hAnsi="GHEA Grapalat"/>
          <w:szCs w:val="24"/>
        </w:rPr>
        <w:t>-</w:t>
      </w:r>
      <w:r w:rsidR="003219A4">
        <w:rPr>
          <w:rFonts w:ascii="GHEA Grapalat" w:hAnsi="GHEA Grapalat"/>
          <w:szCs w:val="24"/>
          <w:lang w:val="en-US"/>
        </w:rPr>
        <w:t>BMKHTSDZB</w:t>
      </w:r>
      <w:r w:rsidR="003219A4" w:rsidRPr="003219A4">
        <w:rPr>
          <w:rFonts w:ascii="GHEA Grapalat" w:hAnsi="GHEA Grapalat"/>
          <w:szCs w:val="24"/>
        </w:rPr>
        <w:t>-25/37</w:t>
      </w:r>
      <w:r w:rsidRPr="00D82979">
        <w:rPr>
          <w:rFonts w:ascii="GHEA Grapalat" w:hAnsi="GHEA Grapalat"/>
          <w:szCs w:val="24"/>
          <w:lang w:val="hy-AM"/>
        </w:rPr>
        <w:t xml:space="preserve">, </w:t>
      </w:r>
      <w:r w:rsidRPr="00D82979">
        <w:rPr>
          <w:rFonts w:ascii="GHEA Grapalat" w:hAnsi="GHEA Grapalat" w:hint="eastAsia"/>
          <w:szCs w:val="24"/>
          <w:lang w:val="hy-AM"/>
        </w:rPr>
        <w:t>организованной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с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целью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закупки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>з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авершение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строительных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работ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новой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ирригационной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системы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и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насосной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szCs w:val="22"/>
          <w:lang w:val="hy-AM"/>
        </w:rPr>
        <w:t>станции</w:t>
      </w:r>
      <w:r w:rsidR="00602E41" w:rsidRPr="00E424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lang w:val="hy-AM"/>
        </w:rPr>
        <w:t>в</w:t>
      </w:r>
      <w:r w:rsidR="00602E41" w:rsidRPr="00E4242B">
        <w:rPr>
          <w:rFonts w:ascii="GHEA Grapalat" w:hAnsi="GHEA Grapalat" w:cs="Sylfaen"/>
          <w:sz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lang w:val="hy-AM"/>
        </w:rPr>
        <w:t>административном</w:t>
      </w:r>
      <w:r w:rsidR="00602E41" w:rsidRPr="00E4242B">
        <w:rPr>
          <w:rFonts w:ascii="GHEA Grapalat" w:hAnsi="GHEA Grapalat" w:cs="Sylfaen"/>
          <w:sz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lang w:val="hy-AM"/>
        </w:rPr>
        <w:t>районе</w:t>
      </w:r>
      <w:r w:rsidR="00602E41" w:rsidRPr="00E4242B">
        <w:rPr>
          <w:rFonts w:ascii="GHEA Grapalat" w:hAnsi="GHEA Grapalat" w:cs="Sylfaen"/>
          <w:sz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lang w:val="hy-AM"/>
        </w:rPr>
        <w:t>Ачапняк</w:t>
      </w:r>
      <w:r w:rsidR="00602E41" w:rsidRPr="00E4242B">
        <w:rPr>
          <w:rFonts w:ascii="GHEA Grapalat" w:hAnsi="GHEA Grapalat" w:cs="Sylfaen"/>
          <w:sz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lang w:val="hy-AM"/>
        </w:rPr>
        <w:t>города</w:t>
      </w:r>
      <w:r w:rsidR="00602E41" w:rsidRPr="00E4242B">
        <w:rPr>
          <w:rFonts w:ascii="GHEA Grapalat" w:hAnsi="GHEA Grapalat" w:cs="Sylfaen"/>
          <w:sz w:val="22"/>
          <w:lang w:val="hy-AM"/>
        </w:rPr>
        <w:t xml:space="preserve"> </w:t>
      </w:r>
      <w:r w:rsidR="00602E41" w:rsidRPr="00E4242B">
        <w:rPr>
          <w:rFonts w:ascii="GHEA Grapalat" w:hAnsi="GHEA Grapalat" w:cs="Sylfaen" w:hint="eastAsia"/>
          <w:sz w:val="22"/>
          <w:lang w:val="hy-AM"/>
        </w:rPr>
        <w:t>Еревана</w:t>
      </w:r>
      <w:r w:rsidRPr="00D82979">
        <w:rPr>
          <w:rFonts w:ascii="GHEA Grapalat" w:hAnsi="GHEA Grapalat"/>
          <w:szCs w:val="24"/>
          <w:lang w:val="hy-AM"/>
        </w:rPr>
        <w:t xml:space="preserve">, </w:t>
      </w:r>
      <w:r w:rsidRPr="00D82979">
        <w:rPr>
          <w:rFonts w:ascii="GHEA Grapalat" w:hAnsi="GHEA Grapalat" w:hint="eastAsia"/>
          <w:szCs w:val="24"/>
          <w:lang w:val="hy-AM"/>
        </w:rPr>
        <w:t>представляет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ниже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причины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внесенных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изменений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в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приглашение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с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тем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же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кодом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и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краткое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описание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внесенных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изменений</w:t>
      </w:r>
      <w:r w:rsidRPr="00D82979">
        <w:rPr>
          <w:rFonts w:ascii="GHEA Grapalat" w:hAnsi="GHEA Grapalat"/>
          <w:szCs w:val="24"/>
          <w:lang w:val="hy-AM"/>
        </w:rPr>
        <w:t>:</w:t>
      </w:r>
    </w:p>
    <w:p w14:paraId="14C70704" w14:textId="17EB9E71" w:rsidR="00B7405F" w:rsidRDefault="008D0FB1" w:rsidP="00D82979">
      <w:pPr>
        <w:widowControl w:val="0"/>
        <w:ind w:firstLine="708"/>
        <w:jc w:val="both"/>
        <w:rPr>
          <w:rFonts w:asciiTheme="minorHAnsi" w:hAnsiTheme="minorHAnsi"/>
          <w:color w:val="000000"/>
          <w:sz w:val="23"/>
          <w:szCs w:val="23"/>
          <w:shd w:val="clear" w:color="auto" w:fill="F5F5F5"/>
        </w:rPr>
      </w:pPr>
      <w:r w:rsidRPr="006E26FE">
        <w:rPr>
          <w:rFonts w:ascii="GHEA Grapalat" w:hAnsi="GHEA Grapalat"/>
          <w:b/>
          <w:szCs w:val="24"/>
        </w:rPr>
        <w:t>Причина возникновения изменения</w:t>
      </w:r>
      <w:r w:rsidR="006E26FE" w:rsidRPr="006E26FE">
        <w:rPr>
          <w:rFonts w:ascii="GHEA Grapalat" w:hAnsi="GHEA Grapalat"/>
          <w:b/>
          <w:szCs w:val="24"/>
        </w:rPr>
        <w:t>.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необходимость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внесения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изменений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в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приглашение</w:t>
      </w:r>
      <w:r w:rsidR="00D82979" w:rsidRPr="00D82979">
        <w:rPr>
          <w:rFonts w:ascii="GHEA Grapalat" w:hAnsi="GHEA Grapalat"/>
          <w:szCs w:val="24"/>
          <w:lang w:val="hy-AM"/>
        </w:rPr>
        <w:t>.</w:t>
      </w:r>
      <w:r w:rsidR="00DA183F" w:rsidRPr="00D82979">
        <w:rPr>
          <w:rFonts w:ascii="GHEA Grapalat" w:hAnsi="GHEA Grapalat"/>
          <w:szCs w:val="24"/>
          <w:lang w:val="hy-AM"/>
        </w:rPr>
        <w:t>.</w:t>
      </w:r>
    </w:p>
    <w:p w14:paraId="53BD36B5" w14:textId="1CE89473" w:rsidR="00D82979" w:rsidRPr="00D82979" w:rsidRDefault="008D0FB1" w:rsidP="00DA73B0">
      <w:pPr>
        <w:widowControl w:val="0"/>
        <w:jc w:val="both"/>
        <w:rPr>
          <w:rFonts w:ascii="GHEA Grapalat" w:hAnsi="GHEA Grapalat"/>
          <w:szCs w:val="24"/>
        </w:rPr>
      </w:pPr>
      <w:r w:rsidRPr="006E26FE">
        <w:rPr>
          <w:rFonts w:ascii="GHEA Grapalat" w:hAnsi="GHEA Grapalat"/>
          <w:b/>
          <w:szCs w:val="24"/>
        </w:rPr>
        <w:t>Описание изменения</w:t>
      </w:r>
      <w:r w:rsidR="00DA183F" w:rsidRPr="006E26FE">
        <w:rPr>
          <w:rFonts w:ascii="GHEA Grapalat" w:hAnsi="GHEA Grapalat"/>
          <w:b/>
          <w:szCs w:val="24"/>
        </w:rPr>
        <w:t xml:space="preserve"> </w:t>
      </w:r>
      <w:r w:rsidR="00D82979" w:rsidRPr="00D82979">
        <w:rPr>
          <w:rFonts w:ascii="GHEA Grapalat" w:hAnsi="GHEA Grapalat" w:hint="eastAsia"/>
          <w:szCs w:val="24"/>
        </w:rPr>
        <w:t>изменение</w:t>
      </w:r>
      <w:r w:rsidR="00D82979" w:rsidRPr="00D82979">
        <w:rPr>
          <w:rFonts w:ascii="GHEA Grapalat" w:hAnsi="GHEA Grapalat"/>
          <w:szCs w:val="24"/>
        </w:rPr>
        <w:t xml:space="preserve"> </w:t>
      </w:r>
      <w:r w:rsidR="00D82979" w:rsidRPr="00D82979">
        <w:rPr>
          <w:rFonts w:ascii="GHEA Grapalat" w:hAnsi="GHEA Grapalat" w:hint="eastAsia"/>
          <w:szCs w:val="24"/>
        </w:rPr>
        <w:t>условий</w:t>
      </w:r>
      <w:r w:rsidR="00D82979" w:rsidRPr="00D82979">
        <w:rPr>
          <w:rFonts w:ascii="GHEA Grapalat" w:hAnsi="GHEA Grapalat"/>
          <w:szCs w:val="24"/>
        </w:rPr>
        <w:t xml:space="preserve">, </w:t>
      </w:r>
      <w:r w:rsidR="00D82979" w:rsidRPr="00D82979">
        <w:rPr>
          <w:rFonts w:ascii="GHEA Grapalat" w:hAnsi="GHEA Grapalat" w:hint="eastAsia"/>
          <w:szCs w:val="24"/>
        </w:rPr>
        <w:t>указанных</w:t>
      </w:r>
      <w:r w:rsidR="00D82979" w:rsidRPr="00D82979">
        <w:rPr>
          <w:rFonts w:ascii="GHEA Grapalat" w:hAnsi="GHEA Grapalat"/>
          <w:szCs w:val="24"/>
        </w:rPr>
        <w:t xml:space="preserve"> </w:t>
      </w:r>
      <w:r w:rsidR="00D82979" w:rsidRPr="00D82979">
        <w:rPr>
          <w:rFonts w:ascii="GHEA Grapalat" w:hAnsi="GHEA Grapalat" w:hint="eastAsia"/>
          <w:szCs w:val="24"/>
        </w:rPr>
        <w:t>в</w:t>
      </w:r>
      <w:r w:rsidR="00D82979" w:rsidRPr="00D82979">
        <w:rPr>
          <w:rFonts w:ascii="GHEA Grapalat" w:hAnsi="GHEA Grapalat"/>
          <w:szCs w:val="24"/>
        </w:rPr>
        <w:t xml:space="preserve"> </w:t>
      </w:r>
      <w:r w:rsidR="00D82979" w:rsidRPr="00D82979">
        <w:rPr>
          <w:rFonts w:ascii="GHEA Grapalat" w:hAnsi="GHEA Grapalat" w:hint="eastAsia"/>
          <w:szCs w:val="24"/>
        </w:rPr>
        <w:t>приглашении</w:t>
      </w:r>
      <w:r w:rsidR="00D82979" w:rsidRPr="00D82979">
        <w:rPr>
          <w:rFonts w:ascii="GHEA Grapalat" w:hAnsi="GHEA Grapalat"/>
          <w:szCs w:val="24"/>
        </w:rPr>
        <w:t>.</w:t>
      </w:r>
    </w:p>
    <w:p w14:paraId="66F1C4A9" w14:textId="77777777" w:rsidR="00D82979" w:rsidRPr="00D57837" w:rsidRDefault="008D0FB1" w:rsidP="00DA73B0">
      <w:pPr>
        <w:widowControl w:val="0"/>
        <w:jc w:val="both"/>
        <w:rPr>
          <w:rFonts w:ascii="GHEA Grapalat" w:hAnsi="GHEA Grapalat"/>
          <w:szCs w:val="24"/>
        </w:rPr>
      </w:pPr>
      <w:r w:rsidRPr="006E26FE">
        <w:rPr>
          <w:rFonts w:ascii="GHEA Grapalat" w:hAnsi="GHEA Grapalat"/>
          <w:b/>
          <w:szCs w:val="24"/>
        </w:rPr>
        <w:t>Обоснование изменения</w:t>
      </w:r>
      <w:r w:rsidR="006E26FE" w:rsidRPr="006E26FE">
        <w:rPr>
          <w:rFonts w:ascii="GHEA Grapalat" w:hAnsi="GHEA Grapalat"/>
          <w:szCs w:val="24"/>
        </w:rPr>
        <w:t>.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 xml:space="preserve"> </w:t>
      </w:r>
    </w:p>
    <w:p w14:paraId="23C7EDAA" w14:textId="2BAECC28" w:rsidR="00D82979" w:rsidRPr="00D82979" w:rsidRDefault="00D82979" w:rsidP="00D82979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82979">
        <w:rPr>
          <w:rFonts w:ascii="GHEA Grapalat" w:hAnsi="GHEA Grapalat" w:hint="eastAsia"/>
          <w:szCs w:val="24"/>
          <w:lang w:val="hy-AM"/>
        </w:rPr>
        <w:t>В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приглашении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с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кодом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="003219A4">
        <w:rPr>
          <w:rFonts w:ascii="GHEA Grapalat" w:hAnsi="GHEA Grapalat"/>
          <w:szCs w:val="24"/>
          <w:lang w:val="en-US"/>
        </w:rPr>
        <w:t>EQ</w:t>
      </w:r>
      <w:r w:rsidR="003219A4" w:rsidRPr="003219A4">
        <w:rPr>
          <w:rFonts w:ascii="GHEA Grapalat" w:hAnsi="GHEA Grapalat"/>
          <w:szCs w:val="24"/>
        </w:rPr>
        <w:t>-</w:t>
      </w:r>
      <w:r w:rsidR="003219A4">
        <w:rPr>
          <w:rFonts w:ascii="GHEA Grapalat" w:hAnsi="GHEA Grapalat"/>
          <w:szCs w:val="24"/>
          <w:lang w:val="en-US"/>
        </w:rPr>
        <w:t>BMKHTSDZB</w:t>
      </w:r>
      <w:r w:rsidR="003219A4" w:rsidRPr="003219A4">
        <w:rPr>
          <w:rFonts w:ascii="GHEA Grapalat" w:hAnsi="GHEA Grapalat"/>
          <w:szCs w:val="24"/>
        </w:rPr>
        <w:t>-25/37</w:t>
      </w:r>
      <w:r w:rsidR="006F3CBB" w:rsidRPr="00D82979">
        <w:rPr>
          <w:rFonts w:ascii="GHEA Grapalat" w:hAnsi="GHEA Grapalat"/>
          <w:szCs w:val="24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необходимо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было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внести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следующее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изменение</w:t>
      </w:r>
      <w:r w:rsidRPr="00D82979">
        <w:rPr>
          <w:rFonts w:ascii="GHEA Grapalat" w:hAnsi="GHEA Grapalat"/>
          <w:szCs w:val="24"/>
          <w:lang w:val="hy-AM"/>
        </w:rPr>
        <w:t>:</w:t>
      </w:r>
    </w:p>
    <w:p w14:paraId="0D18F2B7" w14:textId="77777777" w:rsidR="0014363D" w:rsidRPr="007C273C" w:rsidRDefault="0014363D" w:rsidP="0014363D">
      <w:pPr>
        <w:pStyle w:val="ListParagraph"/>
        <w:numPr>
          <w:ilvl w:val="0"/>
          <w:numId w:val="39"/>
        </w:numPr>
        <w:ind w:left="284" w:hanging="284"/>
        <w:contextualSpacing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По части «ТЕХНИЧЕСКАЯ ХАРАКТЕРИСТИКА–ГРАФИК ЗАКУПКИ»:</w:t>
      </w:r>
    </w:p>
    <w:p w14:paraId="11240F6E" w14:textId="77777777" w:rsidR="0014363D" w:rsidRPr="007C273C" w:rsidRDefault="0014363D" w:rsidP="0014363D">
      <w:pPr>
        <w:pStyle w:val="ListParagraph"/>
        <w:numPr>
          <w:ilvl w:val="0"/>
          <w:numId w:val="40"/>
        </w:numPr>
        <w:spacing w:before="60" w:after="60"/>
        <w:ind w:left="284" w:hanging="284"/>
        <w:contextualSpacing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В пункте 3, в подпункте 3 «Техническое исследование и оценка стоимости» заменить строки «разработка предварительных технических проектов и концептуальных планов» на:</w:t>
      </w:r>
      <w:r w:rsidRPr="007C273C">
        <w:rPr>
          <w:rFonts w:ascii="GHEA Grapalat" w:hAnsi="GHEA Grapalat"/>
          <w:sz w:val="22"/>
          <w:lang w:val="hy-AM"/>
        </w:rPr>
        <w:br/>
        <w:t>«-формулирование предпочтительных технических и инженерных вариантов в виде общих схем верхнего уровня и функциональных транспортных диаграмм, без архитектурных или художественных решений,</w:t>
      </w:r>
    </w:p>
    <w:p w14:paraId="2F70A43C" w14:textId="77777777" w:rsidR="0014363D" w:rsidRPr="007C273C" w:rsidRDefault="0014363D" w:rsidP="0014363D">
      <w:pPr>
        <w:pStyle w:val="ListParagraph"/>
        <w:numPr>
          <w:ilvl w:val="0"/>
          <w:numId w:val="40"/>
        </w:numPr>
        <w:spacing w:before="60" w:after="60"/>
        <w:ind w:left="426" w:hanging="142"/>
        <w:contextualSpacing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оценка технического состояния участка моста на Кристапори, анализ сейсмической устойчивости и возможностей его восстановления».</w:t>
      </w:r>
    </w:p>
    <w:p w14:paraId="0F597142" w14:textId="77777777" w:rsidR="0014363D" w:rsidRPr="007C273C" w:rsidRDefault="0014363D" w:rsidP="0014363D">
      <w:pPr>
        <w:pStyle w:val="ListParagraph"/>
        <w:numPr>
          <w:ilvl w:val="0"/>
          <w:numId w:val="40"/>
        </w:numPr>
        <w:spacing w:before="60" w:after="60"/>
        <w:ind w:left="284" w:hanging="284"/>
        <w:contextualSpacing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В пункте 4 «Промежуточные результаты», в подпункте 3 заменить слова «Отчет о технической осуществимости» на: «Отчет о технической осуществимости без предварительных архитектурных решений:».</w:t>
      </w:r>
    </w:p>
    <w:p w14:paraId="755AB42F" w14:textId="77777777" w:rsidR="0014363D" w:rsidRPr="007C273C" w:rsidRDefault="0014363D" w:rsidP="0014363D">
      <w:pPr>
        <w:pStyle w:val="ListParagraph"/>
        <w:numPr>
          <w:ilvl w:val="0"/>
          <w:numId w:val="40"/>
        </w:numPr>
        <w:spacing w:before="60" w:after="60"/>
        <w:ind w:left="284" w:hanging="284"/>
        <w:contextualSpacing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Удалить слово «по умолчанию» из последнего абзаца седьмого подпункта пункта 4 «Промежуточные результаты».</w:t>
      </w:r>
    </w:p>
    <w:p w14:paraId="33BF6CA8" w14:textId="77777777" w:rsidR="0014363D" w:rsidRPr="007C273C" w:rsidRDefault="0014363D" w:rsidP="0014363D">
      <w:pPr>
        <w:pStyle w:val="ListParagraph"/>
        <w:numPr>
          <w:ilvl w:val="0"/>
          <w:numId w:val="38"/>
        </w:numPr>
        <w:spacing w:before="60" w:after="60"/>
        <w:ind w:left="301" w:hanging="270"/>
        <w:contextualSpacing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В пункте 5 «Окончательные результаты», в подпункте 1, заменить четвёртый абзац следующим текстом: Техническая осуществимость. горные исследования и оценка пространственного плана, оценка альтернативных местоположений станций, оценка модернизации и стабилизации мостов, оценка доступности площадки/земли, геотехнические условия и технические ограничения существующей инфраструктуры метрополитена, интеграция с существующим метрополитеном и воздействие на соседние станции, оценка структурных и геологических рисков, оценка подземных и наземных коммуникаций, требующих перемещения или корректировки, топографическая выемка строительной площадки станции в геодезической системе координат WGS-84, эскиз станции с расположением платформ, точек доступа и связи с окружающей городской средой, разработка вариантов предварительной компоновки инженерных компонентов (без архитектурного дизайна), с оценкой технического состояния моста на участке Кристапори, анализом сейсмической устойчивости и возможностей его восстановления, входные параметры для строительства, обслуживания и эксплуатации, смета капитальных и эксплуатационных затрат на жизненный цикл.</w:t>
      </w:r>
    </w:p>
    <w:p w14:paraId="51B82CFE" w14:textId="77777777" w:rsidR="0014363D" w:rsidRPr="007C273C" w:rsidRDefault="0014363D" w:rsidP="0014363D">
      <w:pPr>
        <w:pStyle w:val="NormalWeb"/>
        <w:spacing w:before="60" w:beforeAutospacing="0" w:after="60" w:afterAutospacing="0"/>
        <w:ind w:left="301"/>
        <w:jc w:val="both"/>
        <w:rPr>
          <w:rFonts w:ascii="GHEA Grapalat" w:hAnsi="GHEA Grapalat"/>
          <w:sz w:val="22"/>
          <w:szCs w:val="20"/>
          <w:lang w:val="hy-AM"/>
        </w:rPr>
      </w:pPr>
      <w:r w:rsidRPr="007C273C">
        <w:rPr>
          <w:rFonts w:ascii="GHEA Grapalat" w:hAnsi="GHEA Grapalat"/>
          <w:sz w:val="22"/>
          <w:szCs w:val="20"/>
          <w:lang w:val="hy-AM"/>
        </w:rPr>
        <w:lastRenderedPageBreak/>
        <w:t>Все анализы в данном разделе направлены на оценку функционального размещения, инженерной осуществимости и транспортной интеграции и не включают архитектурно-проектные работы. ».</w:t>
      </w:r>
    </w:p>
    <w:p w14:paraId="21A2DC73" w14:textId="77777777" w:rsidR="0014363D" w:rsidRPr="007C273C" w:rsidRDefault="0014363D" w:rsidP="0014363D">
      <w:pPr>
        <w:pStyle w:val="ListParagraph"/>
        <w:numPr>
          <w:ilvl w:val="0"/>
          <w:numId w:val="39"/>
        </w:numPr>
        <w:ind w:left="284" w:hanging="284"/>
        <w:contextualSpacing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По части заявки на закупку:</w:t>
      </w:r>
    </w:p>
    <w:p w14:paraId="7FEFE8E3" w14:textId="77777777" w:rsidR="0014363D" w:rsidRPr="007C273C" w:rsidRDefault="0014363D" w:rsidP="0014363D">
      <w:pPr>
        <w:numPr>
          <w:ilvl w:val="0"/>
          <w:numId w:val="41"/>
        </w:numPr>
        <w:tabs>
          <w:tab w:val="clear" w:pos="720"/>
          <w:tab w:val="num" w:pos="284"/>
        </w:tabs>
        <w:ind w:left="284" w:hanging="142"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В документе «Требования к праву участия участника» в подпункте 2.4.1, во второй части второго абзаца, заменить «Эксперт по транспортным/железнодорожным системам» на «Специалист по транспортным / железнодорожным системам».</w:t>
      </w:r>
    </w:p>
    <w:p w14:paraId="31C646C0" w14:textId="77777777" w:rsidR="0014363D" w:rsidRPr="007C273C" w:rsidRDefault="0014363D" w:rsidP="0014363D">
      <w:pPr>
        <w:numPr>
          <w:ilvl w:val="0"/>
          <w:numId w:val="41"/>
        </w:numPr>
        <w:tabs>
          <w:tab w:val="clear" w:pos="720"/>
          <w:tab w:val="num" w:pos="284"/>
        </w:tabs>
        <w:ind w:left="284" w:hanging="142"/>
        <w:jc w:val="both"/>
        <w:rPr>
          <w:rFonts w:ascii="GHEA Grapalat" w:hAnsi="GHEA Grapalat"/>
          <w:sz w:val="22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В строке 2 Таблицы 1, раздела 8, части 2, подпункта 2.4.1 заменить «Эксперт по транспортным /железнодорожным системам»» на «Специалист по транспортным/железнодорожным системам».</w:t>
      </w:r>
    </w:p>
    <w:p w14:paraId="3D3C4035" w14:textId="53FB50C6" w:rsidR="00B73659" w:rsidRDefault="0014363D" w:rsidP="00D82979">
      <w:pPr>
        <w:widowControl w:val="0"/>
        <w:ind w:firstLine="567"/>
        <w:jc w:val="both"/>
        <w:rPr>
          <w:rFonts w:ascii="GHEA Grapalat" w:hAnsi="GHEA Grapalat"/>
          <w:szCs w:val="24"/>
          <w:lang w:val="hy-AM"/>
        </w:rPr>
      </w:pPr>
      <w:r w:rsidRPr="007C273C">
        <w:rPr>
          <w:rFonts w:ascii="GHEA Grapalat" w:hAnsi="GHEA Grapalat"/>
          <w:sz w:val="22"/>
          <w:lang w:val="hy-AM"/>
        </w:rPr>
        <w:t>Эти изменения должны быть также внесены в русскоязычные и англоязычные версии приглашений.</w:t>
      </w:r>
    </w:p>
    <w:p w14:paraId="734F3D26" w14:textId="77777777" w:rsidR="0014363D" w:rsidRDefault="0014363D" w:rsidP="001436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1B135D95" w14:textId="41E9DDB4" w:rsidR="00D82979" w:rsidRPr="00D82979" w:rsidRDefault="0014363D" w:rsidP="0014363D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</w:t>
      </w:r>
      <w:bookmarkStart w:id="0" w:name="_GoBack"/>
      <w:bookmarkEnd w:id="0"/>
      <w:r w:rsidR="00D82979" w:rsidRPr="00D82979">
        <w:rPr>
          <w:rFonts w:ascii="GHEA Grapalat" w:hAnsi="GHEA Grapalat" w:hint="eastAsia"/>
          <w:szCs w:val="24"/>
          <w:lang w:val="hy-AM"/>
        </w:rPr>
        <w:t>Дополнительную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информацию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по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данному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объявлению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можно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получить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у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координатора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82979" w:rsidRPr="00D82979">
        <w:rPr>
          <w:rFonts w:ascii="GHEA Grapalat" w:hAnsi="GHEA Grapalat" w:hint="eastAsia"/>
          <w:szCs w:val="24"/>
          <w:lang w:val="hy-AM"/>
        </w:rPr>
        <w:t>закупок</w:t>
      </w:r>
      <w:r w:rsidR="00D82979" w:rsidRPr="00D82979">
        <w:rPr>
          <w:rFonts w:ascii="GHEA Grapalat" w:hAnsi="GHEA Grapalat"/>
          <w:szCs w:val="24"/>
          <w:lang w:val="hy-AM"/>
        </w:rPr>
        <w:t xml:space="preserve"> </w:t>
      </w:r>
      <w:r w:rsidR="00D57837" w:rsidRPr="00D57837">
        <w:rPr>
          <w:rFonts w:ascii="GHEA Grapalat" w:hAnsi="GHEA Grapalat" w:hint="eastAsia"/>
          <w:szCs w:val="24"/>
          <w:lang w:val="hy-AM"/>
        </w:rPr>
        <w:t>Э</w:t>
      </w:r>
      <w:r w:rsidR="00D57837" w:rsidRPr="00D57837">
        <w:rPr>
          <w:rFonts w:ascii="GHEA Grapalat" w:hAnsi="GHEA Grapalat"/>
          <w:szCs w:val="24"/>
          <w:lang w:val="hy-AM"/>
        </w:rPr>
        <w:t xml:space="preserve">. </w:t>
      </w:r>
      <w:r w:rsidR="00D57837" w:rsidRPr="00D57837">
        <w:rPr>
          <w:rFonts w:ascii="GHEA Grapalat" w:hAnsi="GHEA Grapalat" w:hint="eastAsia"/>
          <w:szCs w:val="24"/>
          <w:lang w:val="hy-AM"/>
        </w:rPr>
        <w:t>Ароян</w:t>
      </w:r>
      <w:r w:rsidR="00D82979" w:rsidRPr="00D82979">
        <w:rPr>
          <w:rFonts w:ascii="GHEA Grapalat" w:hAnsi="GHEA Grapalat"/>
          <w:szCs w:val="24"/>
          <w:lang w:val="hy-AM"/>
        </w:rPr>
        <w:t>.</w:t>
      </w:r>
    </w:p>
    <w:p w14:paraId="50F9E97B" w14:textId="47370193" w:rsidR="00D82979" w:rsidRPr="00D82979" w:rsidRDefault="00D82979" w:rsidP="00D82979">
      <w:pPr>
        <w:widowControl w:val="0"/>
        <w:ind w:firstLine="567"/>
        <w:jc w:val="both"/>
        <w:rPr>
          <w:rFonts w:ascii="GHEA Grapalat" w:hAnsi="GHEA Grapalat"/>
          <w:szCs w:val="24"/>
          <w:lang w:val="hy-AM"/>
        </w:rPr>
      </w:pPr>
      <w:r w:rsidRPr="00D82979">
        <w:rPr>
          <w:rFonts w:ascii="GHEA Grapalat" w:hAnsi="GHEA Grapalat" w:hint="eastAsia"/>
          <w:szCs w:val="24"/>
          <w:lang w:val="hy-AM"/>
        </w:rPr>
        <w:t>Телефон</w:t>
      </w:r>
      <w:r w:rsidR="00D57837">
        <w:rPr>
          <w:rFonts w:ascii="GHEA Grapalat" w:hAnsi="GHEA Grapalat"/>
          <w:szCs w:val="24"/>
          <w:lang w:val="hy-AM"/>
        </w:rPr>
        <w:t>: 011-514-375</w:t>
      </w:r>
      <w:r w:rsidRPr="00D82979">
        <w:rPr>
          <w:rFonts w:ascii="GHEA Grapalat" w:hAnsi="GHEA Grapalat"/>
          <w:szCs w:val="24"/>
          <w:lang w:val="hy-AM"/>
        </w:rPr>
        <w:t>.</w:t>
      </w:r>
    </w:p>
    <w:p w14:paraId="1E7EF10C" w14:textId="33555E63" w:rsidR="00D82979" w:rsidRPr="00D82979" w:rsidRDefault="00D82979" w:rsidP="00D82979">
      <w:pPr>
        <w:widowControl w:val="0"/>
        <w:ind w:firstLine="567"/>
        <w:jc w:val="both"/>
        <w:rPr>
          <w:rFonts w:ascii="GHEA Grapalat" w:hAnsi="GHEA Grapalat"/>
          <w:szCs w:val="24"/>
          <w:lang w:val="hy-AM"/>
        </w:rPr>
      </w:pPr>
      <w:r w:rsidRPr="00D82979">
        <w:rPr>
          <w:rFonts w:ascii="GHEA Grapalat" w:hAnsi="GHEA Grapalat" w:hint="eastAsia"/>
          <w:szCs w:val="24"/>
          <w:lang w:val="hy-AM"/>
        </w:rPr>
        <w:t>Электронная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почта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Электронная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почта</w:t>
      </w:r>
      <w:r w:rsidR="00D57837">
        <w:rPr>
          <w:rFonts w:ascii="GHEA Grapalat" w:hAnsi="GHEA Grapalat"/>
          <w:szCs w:val="24"/>
          <w:lang w:val="hy-AM"/>
        </w:rPr>
        <w:t>:emilia.</w:t>
      </w:r>
      <w:r w:rsidR="00D57837">
        <w:rPr>
          <w:rFonts w:ascii="GHEA Grapalat" w:hAnsi="GHEA Grapalat"/>
          <w:szCs w:val="24"/>
          <w:lang w:val="en-US"/>
        </w:rPr>
        <w:t>haroyan</w:t>
      </w:r>
      <w:r w:rsidRPr="00D82979">
        <w:rPr>
          <w:rFonts w:ascii="GHEA Grapalat" w:hAnsi="GHEA Grapalat"/>
          <w:szCs w:val="24"/>
          <w:lang w:val="hy-AM"/>
        </w:rPr>
        <w:t>@yerevan.am.</w:t>
      </w:r>
    </w:p>
    <w:p w14:paraId="06F21947" w14:textId="77777777" w:rsidR="00D82979" w:rsidRPr="00D82979" w:rsidRDefault="00D82979" w:rsidP="00D82979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018FB504" w14:textId="6CD8A196" w:rsidR="00D82979" w:rsidRPr="00D82979" w:rsidRDefault="00D82979" w:rsidP="00D82979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82979">
        <w:rPr>
          <w:rFonts w:ascii="GHEA Grapalat" w:hAnsi="GHEA Grapalat"/>
          <w:szCs w:val="24"/>
          <w:lang w:val="hy-AM"/>
        </w:rPr>
        <w:t xml:space="preserve">       </w:t>
      </w:r>
      <w:r w:rsidRPr="00D82979">
        <w:rPr>
          <w:rFonts w:ascii="GHEA Grapalat" w:hAnsi="GHEA Grapalat" w:hint="eastAsia"/>
          <w:szCs w:val="24"/>
          <w:lang w:val="hy-AM"/>
        </w:rPr>
        <w:t>Клиент</w:t>
      </w:r>
      <w:r w:rsidRPr="00D82979">
        <w:rPr>
          <w:rFonts w:ascii="GHEA Grapalat" w:hAnsi="GHEA Grapalat"/>
          <w:szCs w:val="24"/>
          <w:lang w:val="hy-AM"/>
        </w:rPr>
        <w:t xml:space="preserve">: </w:t>
      </w:r>
      <w:r w:rsidRPr="00D82979">
        <w:rPr>
          <w:rFonts w:ascii="GHEA Grapalat" w:hAnsi="GHEA Grapalat" w:hint="eastAsia"/>
          <w:szCs w:val="24"/>
          <w:lang w:val="hy-AM"/>
        </w:rPr>
        <w:t>Мэрия</w:t>
      </w:r>
      <w:r w:rsidRPr="00D82979">
        <w:rPr>
          <w:rFonts w:ascii="GHEA Grapalat" w:hAnsi="GHEA Grapalat"/>
          <w:szCs w:val="24"/>
          <w:lang w:val="hy-AM"/>
        </w:rPr>
        <w:t xml:space="preserve"> </w:t>
      </w:r>
      <w:r w:rsidRPr="00D82979">
        <w:rPr>
          <w:rFonts w:ascii="GHEA Grapalat" w:hAnsi="GHEA Grapalat" w:hint="eastAsia"/>
          <w:szCs w:val="24"/>
          <w:lang w:val="hy-AM"/>
        </w:rPr>
        <w:t>Еревана</w:t>
      </w:r>
    </w:p>
    <w:sectPr w:rsidR="00D82979" w:rsidRPr="00D82979" w:rsidSect="00D57837">
      <w:footerReference w:type="even" r:id="rId7"/>
      <w:footerReference w:type="default" r:id="rId8"/>
      <w:pgSz w:w="11906" w:h="16838"/>
      <w:pgMar w:top="284" w:right="10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84939" w14:textId="77777777" w:rsidR="000F14F6" w:rsidRDefault="000F14F6">
      <w:r>
        <w:separator/>
      </w:r>
    </w:p>
  </w:endnote>
  <w:endnote w:type="continuationSeparator" w:id="0">
    <w:p w14:paraId="287BCA82" w14:textId="77777777" w:rsidR="000F14F6" w:rsidRDefault="000F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DE09D" w14:textId="77777777" w:rsidR="00B21464" w:rsidRDefault="009E44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ED9C1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E439052" w14:textId="77777777" w:rsidR="0003713F" w:rsidRPr="0003713F" w:rsidRDefault="009E446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4363D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DD3F5" w14:textId="77777777" w:rsidR="000F14F6" w:rsidRDefault="000F14F6">
      <w:r>
        <w:separator/>
      </w:r>
    </w:p>
  </w:footnote>
  <w:footnote w:type="continuationSeparator" w:id="0">
    <w:p w14:paraId="77331B90" w14:textId="77777777" w:rsidR="000F14F6" w:rsidRDefault="000F1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0457F2"/>
    <w:multiLevelType w:val="multilevel"/>
    <w:tmpl w:val="6CA0B8C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Theme="minorEastAsia" w:hAnsi="Sylfaen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380B"/>
    <w:multiLevelType w:val="hybridMultilevel"/>
    <w:tmpl w:val="E33E8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B22604E"/>
    <w:multiLevelType w:val="hybridMultilevel"/>
    <w:tmpl w:val="930A7802"/>
    <w:lvl w:ilvl="0" w:tplc="B568E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E0A0E"/>
    <w:multiLevelType w:val="hybridMultilevel"/>
    <w:tmpl w:val="3466784C"/>
    <w:lvl w:ilvl="0" w:tplc="8D36EA46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7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9"/>
  </w:num>
  <w:num w:numId="24">
    <w:abstractNumId w:val="4"/>
  </w:num>
  <w:num w:numId="25">
    <w:abstractNumId w:val="37"/>
  </w:num>
  <w:num w:numId="26">
    <w:abstractNumId w:val="25"/>
  </w:num>
  <w:num w:numId="27">
    <w:abstractNumId w:val="11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12"/>
  </w:num>
  <w:num w:numId="40">
    <w:abstractNumId w:val="35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C43EC"/>
    <w:rsid w:val="000E514E"/>
    <w:rsid w:val="000F14F6"/>
    <w:rsid w:val="00100D10"/>
    <w:rsid w:val="00102A32"/>
    <w:rsid w:val="001038C8"/>
    <w:rsid w:val="00120E57"/>
    <w:rsid w:val="00124077"/>
    <w:rsid w:val="00125AFF"/>
    <w:rsid w:val="00132E94"/>
    <w:rsid w:val="001342A5"/>
    <w:rsid w:val="0014363D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9A4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47C94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2F78"/>
    <w:rsid w:val="005B30BE"/>
    <w:rsid w:val="005C39A0"/>
    <w:rsid w:val="005D0F4E"/>
    <w:rsid w:val="005E2F58"/>
    <w:rsid w:val="005F254D"/>
    <w:rsid w:val="00602E41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26FE"/>
    <w:rsid w:val="006E4908"/>
    <w:rsid w:val="006F114D"/>
    <w:rsid w:val="006F3CBB"/>
    <w:rsid w:val="006F7509"/>
    <w:rsid w:val="007002FC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446D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1CB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3659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57837"/>
    <w:rsid w:val="00D63146"/>
    <w:rsid w:val="00D660D3"/>
    <w:rsid w:val="00D673FC"/>
    <w:rsid w:val="00D810D7"/>
    <w:rsid w:val="00D82979"/>
    <w:rsid w:val="00D83E21"/>
    <w:rsid w:val="00D84893"/>
    <w:rsid w:val="00D92B38"/>
    <w:rsid w:val="00D92FBE"/>
    <w:rsid w:val="00DA183F"/>
    <w:rsid w:val="00DA73B0"/>
    <w:rsid w:val="00DB50C0"/>
    <w:rsid w:val="00DC4A38"/>
    <w:rsid w:val="00DC7530"/>
    <w:rsid w:val="00DD19F0"/>
    <w:rsid w:val="00DF52B2"/>
    <w:rsid w:val="00DF5909"/>
    <w:rsid w:val="00E14174"/>
    <w:rsid w:val="00E24AA7"/>
    <w:rsid w:val="00E359C1"/>
    <w:rsid w:val="00E452B6"/>
    <w:rsid w:val="00E45572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9544F"/>
  <w15:docId w15:val="{1CD3E796-0C45-4B0A-9048-93EDAD97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jlqj4b">
    <w:name w:val="jlqj4b"/>
    <w:basedOn w:val="DefaultParagraphFont"/>
    <w:rsid w:val="00DA183F"/>
  </w:style>
  <w:style w:type="paragraph" w:styleId="HTMLPreformatted">
    <w:name w:val="HTML Preformatted"/>
    <w:basedOn w:val="Normal"/>
    <w:link w:val="HTMLPreformattedChar"/>
    <w:uiPriority w:val="99"/>
    <w:unhideWhenUsed/>
    <w:rsid w:val="00D82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2979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D82979"/>
  </w:style>
  <w:style w:type="paragraph" w:styleId="ListParagraph">
    <w:name w:val="List Paragraph"/>
    <w:basedOn w:val="Normal"/>
    <w:uiPriority w:val="34"/>
    <w:qFormat/>
    <w:rsid w:val="0014363D"/>
    <w:pPr>
      <w:ind w:left="720"/>
    </w:pPr>
    <w:rPr>
      <w:rFonts w:ascii="Times New Roman" w:hAnsi="Times New Roman"/>
      <w:sz w:val="20"/>
      <w:lang w:val="en-US" w:bidi="ar-SA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1436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Emilia Haroyan</cp:lastModifiedBy>
  <cp:revision>22</cp:revision>
  <cp:lastPrinted>2021-01-18T11:29:00Z</cp:lastPrinted>
  <dcterms:created xsi:type="dcterms:W3CDTF">2018-08-08T07:12:00Z</dcterms:created>
  <dcterms:modified xsi:type="dcterms:W3CDTF">2025-07-30T10:54:00Z</dcterms:modified>
</cp:coreProperties>
</file>